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6E4C7" w14:textId="77777777" w:rsidR="004751FA" w:rsidRDefault="00D37287">
      <w:pPr>
        <w:spacing w:after="0" w:line="240" w:lineRule="auto"/>
        <w:rPr>
          <w:rFonts w:ascii="Arial" w:eastAsia="Times New Roman" w:hAnsi="Arial" w:cs="Arial"/>
          <w:lang w:eastAsia="fi-FI"/>
        </w:rPr>
      </w:pPr>
      <w:r>
        <w:rPr>
          <w:rFonts w:ascii="Arial" w:eastAsia="Times New Roman" w:hAnsi="Arial" w:cs="Arial"/>
          <w:color w:val="000000"/>
          <w:lang w:eastAsia="fi-FI"/>
        </w:rPr>
        <w:t xml:space="preserve">Liikuntakeskus Pompit Oy                 </w:t>
      </w:r>
      <w:r>
        <w:rPr>
          <w:rFonts w:ascii="Arial" w:eastAsia="Times New Roman" w:hAnsi="Arial" w:cs="Arial"/>
          <w:color w:val="000000"/>
          <w:lang w:eastAsia="fi-FI"/>
        </w:rPr>
        <w:tab/>
      </w:r>
      <w:r>
        <w:rPr>
          <w:rFonts w:ascii="Arial" w:eastAsia="Times New Roman" w:hAnsi="Arial" w:cs="Arial"/>
          <w:color w:val="000000"/>
          <w:lang w:eastAsia="fi-FI"/>
        </w:rPr>
        <w:tab/>
        <w:t>23.5.2025</w:t>
      </w:r>
    </w:p>
    <w:p w14:paraId="37134BE8" w14:textId="77777777" w:rsidR="004751FA" w:rsidRDefault="00D37287">
      <w:pPr>
        <w:spacing w:after="0" w:line="240" w:lineRule="auto"/>
        <w:rPr>
          <w:rFonts w:ascii="Arial" w:eastAsia="Times New Roman" w:hAnsi="Arial" w:cs="Arial"/>
          <w:lang w:eastAsia="fi-FI"/>
        </w:rPr>
      </w:pPr>
      <w:r>
        <w:rPr>
          <w:rFonts w:ascii="Arial" w:eastAsia="Times New Roman" w:hAnsi="Arial" w:cs="Arial"/>
          <w:color w:val="000000"/>
          <w:lang w:eastAsia="fi-FI"/>
        </w:rPr>
        <w:t>Palopellonkatu 7, 04250 Kerava</w:t>
      </w:r>
    </w:p>
    <w:p w14:paraId="7A53E429" w14:textId="77777777" w:rsidR="004751FA" w:rsidRDefault="00000000">
      <w:pPr>
        <w:spacing w:after="0" w:line="240" w:lineRule="auto"/>
        <w:rPr>
          <w:rFonts w:ascii="Arial" w:eastAsia="Times New Roman" w:hAnsi="Arial" w:cs="Arial"/>
          <w:lang w:eastAsia="fi-FI"/>
        </w:rPr>
      </w:pPr>
      <w:hyperlink r:id="rId5">
        <w:r w:rsidR="00D37287">
          <w:rPr>
            <w:rFonts w:ascii="Arial" w:eastAsia="Times New Roman" w:hAnsi="Arial" w:cs="Arial"/>
            <w:color w:val="000000"/>
            <w:lang w:eastAsia="fi-FI"/>
          </w:rPr>
          <w:t>www.pompit.fi</w:t>
        </w:r>
      </w:hyperlink>
      <w:r w:rsidR="00D37287">
        <w:rPr>
          <w:rFonts w:ascii="Arial" w:eastAsia="Times New Roman" w:hAnsi="Arial" w:cs="Arial"/>
          <w:color w:val="000000"/>
          <w:lang w:eastAsia="fi-FI"/>
        </w:rPr>
        <w:t xml:space="preserve">, </w:t>
      </w:r>
      <w:hyperlink r:id="rId6">
        <w:r w:rsidR="00D37287">
          <w:rPr>
            <w:rFonts w:ascii="Arial" w:eastAsia="Times New Roman" w:hAnsi="Arial" w:cs="Arial"/>
            <w:color w:val="000000"/>
            <w:lang w:eastAsia="fi-FI"/>
          </w:rPr>
          <w:t>info@pompit.fi</w:t>
        </w:r>
      </w:hyperlink>
    </w:p>
    <w:p w14:paraId="7F64F3C6" w14:textId="77777777" w:rsidR="004751FA" w:rsidRDefault="00D37287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CFCFC"/>
          <w:lang w:eastAsia="fi-FI"/>
        </w:rPr>
      </w:pPr>
      <w:r>
        <w:rPr>
          <w:rFonts w:ascii="Arial" w:eastAsia="Times New Roman" w:hAnsi="Arial" w:cs="Arial"/>
          <w:color w:val="000000"/>
          <w:shd w:val="clear" w:color="auto" w:fill="FCFCFC"/>
          <w:lang w:eastAsia="fi-FI"/>
        </w:rPr>
        <w:t>puh: 040 820 5872</w:t>
      </w:r>
    </w:p>
    <w:p w14:paraId="5EE8EEEF" w14:textId="77777777" w:rsidR="004751FA" w:rsidRDefault="004751FA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CFCFC"/>
          <w:lang w:eastAsia="fi-FI"/>
        </w:rPr>
      </w:pPr>
    </w:p>
    <w:p w14:paraId="29233858" w14:textId="77777777" w:rsidR="004751FA" w:rsidRDefault="004751FA">
      <w:pPr>
        <w:spacing w:after="0" w:line="240" w:lineRule="auto"/>
        <w:rPr>
          <w:rFonts w:ascii="Arial" w:eastAsia="Times New Roman" w:hAnsi="Arial" w:cs="Arial"/>
          <w:lang w:eastAsia="fi-FI"/>
        </w:rPr>
      </w:pPr>
    </w:p>
    <w:p w14:paraId="47354290" w14:textId="77777777" w:rsidR="004751FA" w:rsidRDefault="004751FA">
      <w:pPr>
        <w:spacing w:after="0" w:line="240" w:lineRule="auto"/>
        <w:rPr>
          <w:rFonts w:ascii="Arial" w:eastAsia="Times New Roman" w:hAnsi="Arial" w:cs="Arial"/>
          <w:lang w:eastAsia="fi-FI"/>
        </w:rPr>
      </w:pPr>
    </w:p>
    <w:p w14:paraId="614769CC" w14:textId="77777777" w:rsidR="004751FA" w:rsidRDefault="00D37287">
      <w:pPr>
        <w:spacing w:after="0" w:line="240" w:lineRule="auto"/>
        <w:rPr>
          <w:color w:val="000000"/>
        </w:rPr>
      </w:pPr>
      <w:r>
        <w:rPr>
          <w:rFonts w:ascii="Arial" w:eastAsia="Times New Roman" w:hAnsi="Arial" w:cs="Arial"/>
          <w:b/>
          <w:bCs/>
          <w:color w:val="000000"/>
          <w:lang w:eastAsia="fi-FI"/>
        </w:rPr>
        <w:t>KAUSITUNTIEN SOPIMUSEHDOT</w:t>
      </w:r>
    </w:p>
    <w:p w14:paraId="0BB2AF00" w14:textId="77777777" w:rsidR="004751FA" w:rsidRDefault="004751FA">
      <w:pPr>
        <w:spacing w:after="0" w:line="240" w:lineRule="auto"/>
        <w:rPr>
          <w:rFonts w:ascii="Arial" w:eastAsia="Times New Roman" w:hAnsi="Arial" w:cs="Arial"/>
          <w:color w:val="000000"/>
          <w:lang w:eastAsia="fi-FI"/>
        </w:rPr>
      </w:pPr>
    </w:p>
    <w:p w14:paraId="60F03816" w14:textId="77777777" w:rsidR="004751FA" w:rsidRDefault="00D37287">
      <w:pPr>
        <w:spacing w:after="0" w:line="240" w:lineRule="auto"/>
        <w:rPr>
          <w:color w:val="000000"/>
        </w:rPr>
      </w:pPr>
      <w:r>
        <w:rPr>
          <w:rFonts w:ascii="Arial" w:eastAsia="Times New Roman" w:hAnsi="Arial" w:cs="Arial"/>
          <w:b/>
          <w:bCs/>
          <w:color w:val="000000"/>
          <w:lang w:eastAsia="fi-FI"/>
        </w:rPr>
        <w:tab/>
      </w:r>
      <w:r>
        <w:rPr>
          <w:rFonts w:ascii="Arial" w:eastAsia="Times New Roman" w:hAnsi="Arial" w:cs="Arial"/>
          <w:color w:val="000000"/>
          <w:lang w:eastAsia="fi-FI"/>
        </w:rPr>
        <w:t>TUNNEILLE ILMOITTAUTUMINEN</w:t>
      </w:r>
    </w:p>
    <w:p w14:paraId="7AA4A0D2" w14:textId="77777777" w:rsidR="004751FA" w:rsidRDefault="004751FA">
      <w:pPr>
        <w:spacing w:after="0" w:line="240" w:lineRule="auto"/>
        <w:rPr>
          <w:rFonts w:ascii="Arial" w:eastAsia="Times New Roman" w:hAnsi="Arial" w:cs="Arial"/>
          <w:color w:val="000000"/>
          <w:lang w:eastAsia="fi-FI"/>
        </w:rPr>
      </w:pPr>
    </w:p>
    <w:p w14:paraId="18BA89A9" w14:textId="77777777" w:rsidR="004751FA" w:rsidRDefault="00D37287">
      <w:pPr>
        <w:numPr>
          <w:ilvl w:val="0"/>
          <w:numId w:val="1"/>
        </w:numPr>
        <w:spacing w:after="0" w:line="240" w:lineRule="auto"/>
        <w:ind w:left="1664"/>
        <w:textAlignment w:val="baseline"/>
      </w:pPr>
      <w:r>
        <w:rPr>
          <w:rFonts w:ascii="Arial" w:eastAsia="Times New Roman" w:hAnsi="Arial" w:cs="Arial"/>
          <w:color w:val="000000"/>
          <w:lang w:eastAsia="fi-FI"/>
        </w:rPr>
        <w:t xml:space="preserve">Tunneille ilmoittaudutaan nettisivujen kautta, </w:t>
      </w:r>
      <w:hyperlink r:id="rId7">
        <w:r>
          <w:rPr>
            <w:rFonts w:ascii="Arial" w:eastAsia="Times New Roman" w:hAnsi="Arial" w:cs="Arial"/>
            <w:color w:val="000000"/>
            <w:u w:val="single"/>
            <w:lang w:eastAsia="fi-FI"/>
          </w:rPr>
          <w:t>www.pompit.fi</w:t>
        </w:r>
      </w:hyperlink>
      <w:r>
        <w:rPr>
          <w:rFonts w:ascii="Arial" w:eastAsia="Times New Roman" w:hAnsi="Arial" w:cs="Arial"/>
          <w:color w:val="000000"/>
          <w:lang w:eastAsia="fi-FI"/>
        </w:rPr>
        <w:t xml:space="preserve">. </w:t>
      </w:r>
    </w:p>
    <w:p w14:paraId="473FC520" w14:textId="77777777" w:rsidR="004751FA" w:rsidRDefault="00D37287">
      <w:pPr>
        <w:numPr>
          <w:ilvl w:val="0"/>
          <w:numId w:val="1"/>
        </w:numPr>
        <w:spacing w:after="0" w:line="240" w:lineRule="auto"/>
        <w:ind w:left="1664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Ilmoittautumisesta saat kopion sähköpostiisi. Mikäli kopio ilmoittautumisesta ei tule sähköpostiisi ilmoittautumisen jälkeen, ota yhteys toimistoomme, info@pompit.fi. Muistathan tarkistaa viestin myös roskapostin puolelta.</w:t>
      </w:r>
    </w:p>
    <w:p w14:paraId="747A4752" w14:textId="77777777" w:rsidR="004751FA" w:rsidRDefault="00D37287">
      <w:pPr>
        <w:numPr>
          <w:ilvl w:val="0"/>
          <w:numId w:val="1"/>
        </w:numPr>
        <w:spacing w:after="0" w:line="240" w:lineRule="auto"/>
        <w:ind w:left="1664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Mukaan voi ilmoittautua myös kesken kauden.</w:t>
      </w:r>
    </w:p>
    <w:p w14:paraId="120F07CF" w14:textId="77777777" w:rsidR="004751FA" w:rsidRDefault="004751FA">
      <w:pPr>
        <w:spacing w:after="0" w:line="240" w:lineRule="auto"/>
        <w:ind w:left="1664" w:hanging="360"/>
        <w:textAlignment w:val="baseline"/>
        <w:rPr>
          <w:rFonts w:ascii="Arial" w:eastAsia="Times New Roman" w:hAnsi="Arial" w:cs="Arial"/>
          <w:lang w:eastAsia="fi-FI"/>
        </w:rPr>
      </w:pPr>
    </w:p>
    <w:p w14:paraId="65AB3CC8" w14:textId="77777777" w:rsidR="004751FA" w:rsidRDefault="00D37287">
      <w:pPr>
        <w:spacing w:after="0" w:line="240" w:lineRule="auto"/>
        <w:ind w:left="1664" w:hanging="360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MAKSUT</w:t>
      </w:r>
    </w:p>
    <w:p w14:paraId="7547A16A" w14:textId="77777777" w:rsidR="004751FA" w:rsidRDefault="004751FA">
      <w:pPr>
        <w:pStyle w:val="Leipteksti"/>
        <w:spacing w:after="0" w:line="240" w:lineRule="auto"/>
        <w:ind w:left="1664"/>
        <w:textAlignment w:val="baseline"/>
        <w:rPr>
          <w:rFonts w:ascii="Arial" w:eastAsia="Times New Roman" w:hAnsi="Arial" w:cs="Arial"/>
          <w:lang w:eastAsia="fi-FI"/>
        </w:rPr>
      </w:pPr>
    </w:p>
    <w:p w14:paraId="58085AC4" w14:textId="60F5E2E1" w:rsidR="004751FA" w:rsidRDefault="00D37287">
      <w:pPr>
        <w:numPr>
          <w:ilvl w:val="0"/>
          <w:numId w:val="1"/>
        </w:numPr>
        <w:spacing w:after="0" w:line="240" w:lineRule="auto"/>
        <w:ind w:left="1664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Ilmoittautumisen jälkeen lähetämme maksulinkin sähköpostiinne</w:t>
      </w:r>
    </w:p>
    <w:p w14:paraId="538EE366" w14:textId="77777777" w:rsidR="004751FA" w:rsidRDefault="00D37287">
      <w:pPr>
        <w:numPr>
          <w:ilvl w:val="0"/>
          <w:numId w:val="1"/>
        </w:numPr>
        <w:spacing w:after="0" w:line="240" w:lineRule="auto"/>
        <w:ind w:left="1664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Kausikortin sekä 10xkortin voi maksaa kahdessa erässä.</w:t>
      </w:r>
    </w:p>
    <w:p w14:paraId="2BB6A3DC" w14:textId="77777777" w:rsidR="004751FA" w:rsidRDefault="00D37287">
      <w:pPr>
        <w:numPr>
          <w:ilvl w:val="0"/>
          <w:numId w:val="1"/>
        </w:numPr>
        <w:spacing w:after="0" w:line="240" w:lineRule="auto"/>
        <w:ind w:left="1664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 xml:space="preserve">Kausikortti ja 10xkortti sisältää paikan valitussa ryhmässä yhdelle harrastajalle, kerran viikossa kauden aikana (kevät- tai syyskausi).  </w:t>
      </w:r>
    </w:p>
    <w:p w14:paraId="18B906AA" w14:textId="77777777" w:rsidR="004751FA" w:rsidRDefault="004751FA">
      <w:pPr>
        <w:spacing w:after="0" w:line="240" w:lineRule="auto"/>
        <w:ind w:left="1664" w:hanging="360"/>
        <w:textAlignment w:val="baseline"/>
        <w:rPr>
          <w:rFonts w:ascii="Arial" w:eastAsia="Times New Roman" w:hAnsi="Arial" w:cs="Arial"/>
          <w:lang w:eastAsia="fi-FI"/>
        </w:rPr>
      </w:pPr>
    </w:p>
    <w:p w14:paraId="0D417623" w14:textId="77777777" w:rsidR="004751FA" w:rsidRDefault="00D37287">
      <w:pPr>
        <w:spacing w:after="0" w:line="240" w:lineRule="auto"/>
        <w:ind w:left="1664" w:hanging="360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PERUUTUSEHDOT</w:t>
      </w:r>
    </w:p>
    <w:p w14:paraId="235DD00B" w14:textId="77777777" w:rsidR="004751FA" w:rsidRDefault="00D37287">
      <w:pPr>
        <w:pStyle w:val="Leipteksti"/>
        <w:numPr>
          <w:ilvl w:val="0"/>
          <w:numId w:val="1"/>
        </w:numPr>
        <w:spacing w:after="0" w:line="240" w:lineRule="auto"/>
        <w:ind w:left="1664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 xml:space="preserve">Uudet harrastajat voivat peruuttaa osallistumisensa ensimmäisen tunnin jälkeen ilman maksua. Peruuttaminen tulee tehdä kirjallisesti sähköpostilla </w:t>
      </w:r>
      <w:hyperlink r:id="rId8">
        <w:r>
          <w:rPr>
            <w:rStyle w:val="Hyperlinkki"/>
            <w:rFonts w:ascii="Arial" w:eastAsia="Times New Roman" w:hAnsi="Arial" w:cs="Arial"/>
            <w:color w:val="000000"/>
            <w:lang w:eastAsia="fi-FI"/>
          </w:rPr>
          <w:t>info@pompit.fi</w:t>
        </w:r>
      </w:hyperlink>
      <w:r>
        <w:rPr>
          <w:rFonts w:ascii="Arial" w:eastAsia="Times New Roman" w:hAnsi="Arial" w:cs="Arial"/>
          <w:color w:val="000000"/>
          <w:lang w:eastAsia="fi-FI"/>
        </w:rPr>
        <w:t>. Myöhemmin tai kesken kauden tapahtuneista lopettamisista emme palauta kausikortin tai 10xkortin maksua.</w:t>
      </w:r>
    </w:p>
    <w:p w14:paraId="6102F9BB" w14:textId="77777777" w:rsidR="004751FA" w:rsidRDefault="004751FA">
      <w:pPr>
        <w:spacing w:after="0" w:line="240" w:lineRule="auto"/>
        <w:ind w:left="1664"/>
        <w:textAlignment w:val="baseline"/>
        <w:rPr>
          <w:rFonts w:ascii="Arial" w:eastAsia="Times New Roman" w:hAnsi="Arial" w:cs="Arial"/>
          <w:lang w:eastAsia="fi-FI"/>
        </w:rPr>
      </w:pPr>
    </w:p>
    <w:p w14:paraId="4A335C91" w14:textId="77777777" w:rsidR="004751FA" w:rsidRDefault="004751FA">
      <w:pPr>
        <w:spacing w:after="0" w:line="240" w:lineRule="auto"/>
        <w:ind w:left="1664" w:hanging="360"/>
        <w:textAlignment w:val="baseline"/>
        <w:rPr>
          <w:rFonts w:ascii="Arial" w:eastAsia="Times New Roman" w:hAnsi="Arial" w:cs="Arial"/>
          <w:lang w:eastAsia="fi-FI"/>
        </w:rPr>
      </w:pPr>
    </w:p>
    <w:p w14:paraId="2F72F427" w14:textId="77777777" w:rsidR="004751FA" w:rsidRDefault="00D37287">
      <w:pPr>
        <w:spacing w:after="0" w:line="240" w:lineRule="auto"/>
        <w:ind w:left="1664" w:hanging="360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POISSAOLOT JA KORVAAMINEN</w:t>
      </w:r>
    </w:p>
    <w:p w14:paraId="680D4EF6" w14:textId="77777777" w:rsidR="004751FA" w:rsidRDefault="00D37287">
      <w:pPr>
        <w:numPr>
          <w:ilvl w:val="0"/>
          <w:numId w:val="1"/>
        </w:numPr>
        <w:spacing w:after="0" w:line="240" w:lineRule="auto"/>
        <w:ind w:left="1664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Kauden aikana käyttämättä jätetyt osallistumiskerrat eivät oikeuta maksun alentamiseen tai palautukseen.</w:t>
      </w:r>
    </w:p>
    <w:p w14:paraId="619B288E" w14:textId="77777777" w:rsidR="004751FA" w:rsidRDefault="00D37287">
      <w:pPr>
        <w:numPr>
          <w:ilvl w:val="0"/>
          <w:numId w:val="1"/>
        </w:numPr>
        <w:spacing w:after="0" w:line="240" w:lineRule="auto"/>
        <w:ind w:left="1664"/>
        <w:textAlignment w:val="baseline"/>
      </w:pPr>
      <w:r>
        <w:rPr>
          <w:rFonts w:ascii="Arial" w:eastAsia="Times New Roman" w:hAnsi="Arial" w:cs="Arial"/>
          <w:color w:val="000000"/>
          <w:lang w:eastAsia="fi-FI"/>
        </w:rPr>
        <w:t xml:space="preserve">Poissaolot voi korvata toisella tunnilla tai vapaaharjoittelussa kauden aikana. Käyttämättä jääneitä jumppakertoja ei voi käyttää enää seuraavalla kaudella.    </w:t>
      </w:r>
    </w:p>
    <w:p w14:paraId="186FACB9" w14:textId="77777777" w:rsidR="004751FA" w:rsidRDefault="00D37287">
      <w:pPr>
        <w:numPr>
          <w:ilvl w:val="0"/>
          <w:numId w:val="1"/>
        </w:numPr>
        <w:spacing w:after="0" w:line="240" w:lineRule="auto"/>
        <w:ind w:left="1664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Pitkät sairaus-/tapaturmapoissaolot ja niiden korvaaminen sovitaan erikseen tapauskohtaisesti.</w:t>
      </w:r>
    </w:p>
    <w:p w14:paraId="0F420695" w14:textId="77777777" w:rsidR="004751FA" w:rsidRDefault="004751FA">
      <w:pPr>
        <w:spacing w:after="0" w:line="240" w:lineRule="auto"/>
        <w:ind w:left="1664"/>
        <w:textAlignment w:val="baseline"/>
        <w:rPr>
          <w:color w:val="000000"/>
        </w:rPr>
      </w:pPr>
    </w:p>
    <w:p w14:paraId="73033FA4" w14:textId="77777777" w:rsidR="004751FA" w:rsidRDefault="00D37287">
      <w:pPr>
        <w:spacing w:after="0" w:line="240" w:lineRule="auto"/>
        <w:rPr>
          <w:color w:val="000000"/>
        </w:rPr>
      </w:pPr>
      <w:r>
        <w:rPr>
          <w:rFonts w:ascii="Arial" w:eastAsia="Times New Roman" w:hAnsi="Arial" w:cs="Arial"/>
          <w:b/>
          <w:bCs/>
          <w:color w:val="000000"/>
          <w:lang w:eastAsia="fi-FI"/>
        </w:rPr>
        <w:tab/>
      </w:r>
      <w:r>
        <w:rPr>
          <w:rFonts w:ascii="Arial" w:eastAsia="Times New Roman" w:hAnsi="Arial" w:cs="Arial"/>
          <w:color w:val="000000"/>
          <w:lang w:eastAsia="fi-FI"/>
        </w:rPr>
        <w:t>VAKUUTUS</w:t>
      </w:r>
    </w:p>
    <w:p w14:paraId="5EAD7BA6" w14:textId="77777777" w:rsidR="004751FA" w:rsidRDefault="004751FA">
      <w:pPr>
        <w:spacing w:after="0" w:line="240" w:lineRule="auto"/>
        <w:rPr>
          <w:rFonts w:ascii="Arial" w:eastAsia="Times New Roman" w:hAnsi="Arial" w:cs="Arial"/>
          <w:lang w:eastAsia="fi-FI"/>
        </w:rPr>
      </w:pPr>
    </w:p>
    <w:p w14:paraId="406D7FEC" w14:textId="77777777" w:rsidR="004751FA" w:rsidRDefault="00D37287">
      <w:pPr>
        <w:numPr>
          <w:ilvl w:val="0"/>
          <w:numId w:val="2"/>
        </w:numPr>
        <w:spacing w:after="0" w:line="240" w:lineRule="auto"/>
        <w:ind w:left="1664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Lasten ja nuorten kausikortti sekä 10xkortti sisältävät tapaturmavakuutuksen. Tapaturmavakuutus on voimassa ohjatuilla kausitunneilla kauden aikana, kun maksut on suoritettu eräpäivään mennessä.</w:t>
      </w:r>
    </w:p>
    <w:p w14:paraId="43D15ACC" w14:textId="3EF3A6F9" w:rsidR="004751FA" w:rsidRPr="003E2CC1" w:rsidRDefault="00D37287">
      <w:pPr>
        <w:numPr>
          <w:ilvl w:val="0"/>
          <w:numId w:val="2"/>
        </w:numPr>
        <w:spacing w:after="0" w:line="240" w:lineRule="auto"/>
        <w:ind w:left="1664"/>
        <w:textAlignment w:val="baseline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Aikuiset harrastajat,</w:t>
      </w:r>
      <w:r w:rsidR="003E2CC1">
        <w:rPr>
          <w:rFonts w:ascii="Arial" w:eastAsia="Times New Roman" w:hAnsi="Arial" w:cs="Arial"/>
          <w:color w:val="000000"/>
          <w:lang w:eastAsia="fi-FI"/>
        </w:rPr>
        <w:t xml:space="preserve"> </w:t>
      </w:r>
      <w:r>
        <w:rPr>
          <w:rFonts w:ascii="Arial" w:eastAsia="Times New Roman" w:hAnsi="Arial" w:cs="Arial"/>
          <w:color w:val="000000"/>
          <w:lang w:eastAsia="fi-FI"/>
        </w:rPr>
        <w:t>vapaaharjoittelijat, synttärijuhlijat, tapahtumiin osallistujat tai muut asiakkaat eivät kuulu vakuutuksen piiriin.</w:t>
      </w:r>
    </w:p>
    <w:p w14:paraId="7121670B" w14:textId="77777777" w:rsidR="003E2CC1" w:rsidRPr="003E2CC1" w:rsidRDefault="003E2CC1" w:rsidP="003E2CC1">
      <w:pPr>
        <w:spacing w:after="0" w:line="240" w:lineRule="auto"/>
        <w:ind w:left="1664"/>
        <w:textAlignment w:val="baseline"/>
        <w:rPr>
          <w:color w:val="000000"/>
        </w:rPr>
      </w:pPr>
    </w:p>
    <w:p w14:paraId="4E7330EF" w14:textId="3429242E" w:rsidR="003E2CC1" w:rsidRDefault="003E2CC1" w:rsidP="003E2CC1">
      <w:pPr>
        <w:spacing w:after="0" w:line="240" w:lineRule="auto"/>
        <w:ind w:left="1304"/>
        <w:textAlignment w:val="baseline"/>
        <w:rPr>
          <w:rFonts w:ascii="Arial" w:eastAsia="Times New Roman" w:hAnsi="Arial" w:cs="Arial"/>
          <w:color w:val="000000"/>
          <w:lang w:eastAsia="fi-FI"/>
        </w:rPr>
      </w:pPr>
      <w:r>
        <w:rPr>
          <w:rFonts w:ascii="Arial" w:eastAsia="Times New Roman" w:hAnsi="Arial" w:cs="Arial"/>
          <w:color w:val="000000"/>
          <w:lang w:eastAsia="fi-FI"/>
        </w:rPr>
        <w:t>OIKEUS TUNTIMUUTOKSIIN</w:t>
      </w:r>
    </w:p>
    <w:p w14:paraId="0E8E8678" w14:textId="77777777" w:rsidR="003E2CC1" w:rsidRDefault="003E2CC1" w:rsidP="003E2CC1">
      <w:pPr>
        <w:spacing w:after="0" w:line="240" w:lineRule="auto"/>
        <w:ind w:left="1304"/>
        <w:textAlignment w:val="baseline"/>
        <w:rPr>
          <w:rFonts w:ascii="Arial" w:eastAsia="Times New Roman" w:hAnsi="Arial" w:cs="Arial"/>
          <w:color w:val="000000"/>
          <w:lang w:eastAsia="fi-FI"/>
        </w:rPr>
      </w:pPr>
    </w:p>
    <w:p w14:paraId="713E640C" w14:textId="0B45AD82" w:rsidR="003E2CC1" w:rsidRPr="003E2CC1" w:rsidRDefault="003E2CC1" w:rsidP="003E2CC1">
      <w:pPr>
        <w:spacing w:after="0" w:line="240" w:lineRule="auto"/>
        <w:ind w:firstLine="1304"/>
        <w:textAlignment w:val="baseline"/>
        <w:rPr>
          <w:color w:val="000000"/>
        </w:rPr>
      </w:pPr>
      <w:r w:rsidRPr="003E2CC1">
        <w:rPr>
          <w:rFonts w:ascii="Arial" w:eastAsia="Times New Roman" w:hAnsi="Arial" w:cs="Arial"/>
          <w:color w:val="000000"/>
          <w:lang w:eastAsia="fi-FI"/>
        </w:rPr>
        <w:t xml:space="preserve"> Liikuntakeskus Pompitilla on oikeus tuntimuutoksiin.</w:t>
      </w:r>
    </w:p>
    <w:p w14:paraId="4D14C914" w14:textId="77777777" w:rsidR="004751FA" w:rsidRDefault="004751FA">
      <w:pPr>
        <w:spacing w:after="0" w:line="240" w:lineRule="auto"/>
        <w:ind w:left="1664"/>
        <w:textAlignment w:val="baseline"/>
      </w:pPr>
    </w:p>
    <w:p w14:paraId="3172EBD1" w14:textId="77777777" w:rsidR="004751FA" w:rsidRDefault="004751FA">
      <w:pPr>
        <w:spacing w:after="0" w:line="240" w:lineRule="auto"/>
        <w:ind w:left="1664"/>
        <w:textAlignment w:val="baseline"/>
        <w:rPr>
          <w:rFonts w:ascii="Arial" w:eastAsia="Times New Roman" w:hAnsi="Arial" w:cs="Arial"/>
          <w:color w:val="000000"/>
          <w:lang w:eastAsia="fi-FI"/>
        </w:rPr>
      </w:pPr>
    </w:p>
    <w:p w14:paraId="20CD8BD1" w14:textId="77777777" w:rsidR="004751FA" w:rsidRDefault="00D37287">
      <w:pPr>
        <w:spacing w:after="0" w:line="240" w:lineRule="auto"/>
        <w:ind w:left="720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Liikuntakeskus Pompit ei ole korvausvelvollinen mikäli joudumme peruuttamaan tai muuttamaan toimintaamme liikuntakeskuksesta riippumattomista syistä.</w:t>
      </w:r>
    </w:p>
    <w:p w14:paraId="08799111" w14:textId="77777777" w:rsidR="004751FA" w:rsidRDefault="00D37287">
      <w:pPr>
        <w:spacing w:after="0" w:line="240" w:lineRule="auto"/>
        <w:ind w:left="720"/>
        <w:rPr>
          <w:color w:val="000000"/>
        </w:rPr>
      </w:pPr>
      <w:r>
        <w:rPr>
          <w:rFonts w:ascii="Arial" w:eastAsia="Times New Roman" w:hAnsi="Arial" w:cs="Arial"/>
          <w:color w:val="000000"/>
          <w:lang w:eastAsia="fi-FI"/>
        </w:rPr>
        <w:t>Oikeus muutoksiin pidätetään.</w:t>
      </w:r>
    </w:p>
    <w:sectPr w:rsidR="004751FA">
      <w:pgSz w:w="11906" w:h="16838"/>
      <w:pgMar w:top="1417" w:right="1134" w:bottom="1417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2884"/>
    <w:multiLevelType w:val="multilevel"/>
    <w:tmpl w:val="0378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39B4E4F"/>
    <w:multiLevelType w:val="multilevel"/>
    <w:tmpl w:val="DD14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32801199"/>
    <w:multiLevelType w:val="multilevel"/>
    <w:tmpl w:val="BBEAAE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535004F"/>
    <w:multiLevelType w:val="multilevel"/>
    <w:tmpl w:val="1406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7B7D383A"/>
    <w:multiLevelType w:val="hybridMultilevel"/>
    <w:tmpl w:val="B336CA1C"/>
    <w:lvl w:ilvl="0" w:tplc="7BFE51BA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032994610">
    <w:abstractNumId w:val="1"/>
  </w:num>
  <w:num w:numId="2" w16cid:durableId="1662197146">
    <w:abstractNumId w:val="3"/>
  </w:num>
  <w:num w:numId="3" w16cid:durableId="804157906">
    <w:abstractNumId w:val="0"/>
  </w:num>
  <w:num w:numId="4" w16cid:durableId="965429068">
    <w:abstractNumId w:val="2"/>
  </w:num>
  <w:num w:numId="5" w16cid:durableId="730614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1FA"/>
    <w:rsid w:val="00027060"/>
    <w:rsid w:val="003E2CC1"/>
    <w:rsid w:val="004751FA"/>
    <w:rsid w:val="00D3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3BE2"/>
  <w15:docId w15:val="{FD6F90A8-9F2B-43E1-87B4-F8B70AF2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160" w:line="259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SelitetekstiChar">
    <w:name w:val="Seliteteksti Char"/>
    <w:basedOn w:val="Kappaleenoletusfontti"/>
    <w:link w:val="Seliteteksti"/>
    <w:uiPriority w:val="99"/>
    <w:semiHidden/>
    <w:qFormat/>
    <w:rsid w:val="00EE71B7"/>
    <w:rPr>
      <w:rFonts w:ascii="Segoe UI" w:hAnsi="Segoe UI" w:cs="Segoe UI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2A6979"/>
    <w:rPr>
      <w:color w:val="0563C1" w:themeColor="hyperlink"/>
      <w:u w:val="single"/>
    </w:rPr>
  </w:style>
  <w:style w:type="character" w:customStyle="1" w:styleId="Luettelomerkit">
    <w:name w:val="Luettelomerkit"/>
    <w:qFormat/>
    <w:rPr>
      <w:rFonts w:ascii="OpenSymbol" w:eastAsia="OpenSymbol" w:hAnsi="OpenSymbol" w:cs="OpenSymbol"/>
    </w:rPr>
  </w:style>
  <w:style w:type="paragraph" w:styleId="Otsikko">
    <w:name w:val="Title"/>
    <w:basedOn w:val="Normaali"/>
    <w:next w:val="Leipteksti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ipteksti">
    <w:name w:val="Body Text"/>
    <w:basedOn w:val="Normaali"/>
    <w:pPr>
      <w:spacing w:after="140" w:line="276" w:lineRule="auto"/>
    </w:pPr>
  </w:style>
  <w:style w:type="paragraph" w:styleId="Luettelo">
    <w:name w:val="List"/>
    <w:basedOn w:val="Leipteksti"/>
    <w:rPr>
      <w:rFonts w:cs="Arial"/>
    </w:rPr>
  </w:style>
  <w:style w:type="paragraph" w:styleId="Kuvaotsikko">
    <w:name w:val="caption"/>
    <w:basedOn w:val="Normaali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akemisto">
    <w:name w:val="Hakemisto"/>
    <w:basedOn w:val="Normaali"/>
    <w:qFormat/>
    <w:pPr>
      <w:suppressLineNumbers/>
    </w:pPr>
    <w:rPr>
      <w:rFonts w:cs="Arial"/>
    </w:rPr>
  </w:style>
  <w:style w:type="paragraph" w:styleId="Seliteteksti">
    <w:name w:val="Balloon Text"/>
    <w:basedOn w:val="Normaali"/>
    <w:link w:val="SelitetekstiChar"/>
    <w:uiPriority w:val="99"/>
    <w:semiHidden/>
    <w:unhideWhenUsed/>
    <w:qFormat/>
    <w:rsid w:val="00EE71B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3E2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ompit.f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mpit.f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ompit.fi" TargetMode="External"/><Relationship Id="rId5" Type="http://schemas.openxmlformats.org/officeDocument/2006/relationships/hyperlink" Target="http://www.pompit.f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SS0804</dc:creator>
  <dc:description/>
  <cp:lastModifiedBy>Sirpa Soininen</cp:lastModifiedBy>
  <cp:revision>3</cp:revision>
  <cp:lastPrinted>2025-05-23T08:27:00Z</cp:lastPrinted>
  <dcterms:created xsi:type="dcterms:W3CDTF">2025-05-23T09:11:00Z</dcterms:created>
  <dcterms:modified xsi:type="dcterms:W3CDTF">2026-08-13T09:28:00Z</dcterms:modified>
  <dc:language>fi-FI</dc:language>
</cp:coreProperties>
</file>